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t>３７　プレゼンテーションを構成する</w:t>
      </w:r>
    </w:p>
    <w:p w:rsidR="009F5107" w:rsidRPr="00B42DDB" w:rsidRDefault="009F5107" w:rsidP="009F5107">
      <w:pPr>
        <w:rPr>
          <w:rFonts w:ascii="HGPｺﾞｼｯｸM" w:eastAsia="HGPｺﾞｼｯｸM"/>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hint="eastAsia"/>
          <w:shd w:val="pct15" w:color="auto" w:fill="FFFFFF"/>
        </w:rPr>
        <w:t>37.2</w:t>
      </w:r>
    </w:p>
    <w:p w:rsidR="009F5107" w:rsidRPr="0082064A" w:rsidRDefault="009F5107" w:rsidP="009F5107">
      <w:pPr>
        <w:rPr>
          <w:rFonts w:ascii="HGPｺﾞｼｯｸM" w:eastAsia="HGPｺﾞｼｯｸM"/>
        </w:rPr>
      </w:pPr>
      <w:r w:rsidRPr="0082064A">
        <w:rPr>
          <w:rFonts w:ascii="HGPｺﾞｼｯｸM" w:eastAsia="HGPｺﾞｼｯｸM" w:hint="eastAsia"/>
        </w:rPr>
        <w:t>Hello everyone and thank you for coming to my brief presentation today.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start by looking at the options for the caf</w:t>
      </w:r>
      <w:r w:rsidRPr="0082064A">
        <w:rPr>
          <w:rFonts w:ascii="HGPｺﾞｼｯｸM" w:eastAsia="HGPｺﾞｼｯｸM" w:hint="eastAsia"/>
        </w:rPr>
        <w:t>é</w:t>
      </w:r>
      <w:r w:rsidRPr="0082064A">
        <w:rPr>
          <w:rFonts w:ascii="HGPｺﾞｼｯｸM" w:eastAsia="HGPｺﾞｼｯｸM" w:hint="eastAsia"/>
        </w:rPr>
        <w:t xml:space="preserve"> then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take any questions that you may have about the various options.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As I briefly mentioned, my presentation today is about the future of the caf</w:t>
      </w:r>
      <w:r w:rsidRPr="0082064A">
        <w:rPr>
          <w:rFonts w:ascii="HGPｺﾞｼｯｸM" w:eastAsia="HGPｺﾞｼｯｸM" w:hint="eastAsia"/>
        </w:rPr>
        <w:t>é</w:t>
      </w:r>
      <w:r w:rsidRPr="0082064A">
        <w:rPr>
          <w:rFonts w:ascii="HGPｺﾞｼｯｸM" w:eastAsia="HGPｺﾞｼｯｸM" w:hint="eastAsia"/>
        </w:rPr>
        <w:t>. The caf</w:t>
      </w:r>
      <w:r w:rsidRPr="0082064A">
        <w:rPr>
          <w:rFonts w:ascii="HGPｺﾞｼｯｸM" w:eastAsia="HGPｺﾞｼｯｸM" w:hint="eastAsia"/>
        </w:rPr>
        <w:t>é</w:t>
      </w:r>
      <w:r w:rsidRPr="0082064A">
        <w:rPr>
          <w:rFonts w:ascii="HGPｺﾞｼｯｸM" w:eastAsia="HGPｺﾞｼｯｸM" w:hint="eastAsia"/>
        </w:rPr>
        <w:t xml:space="preserve"> was originally intended to be a small business for people waiting for friends to come out of the gym but it is now extremely busy. One option for us is to allow for 20 more tables. The main problem with this, however, is that we would need to build new customer restrooms too.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looked at the main problem with that option.  Let’s turn to the potential benefits. Within two years, the extra customers will pay for the new building work.</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To sum up, we have to decide whether to stay as we are or to invest and expand in the future. That brings me to the end of my presentation.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Do feel free to ask any questions.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みなさん、こんにちは。本日は私の簡単な</w:t>
      </w:r>
      <w:r w:rsidRPr="0082064A">
        <w:rPr>
          <w:rFonts w:ascii="HGPｺﾞｼｯｸM" w:eastAsia="HGPｺﾞｼｯｸM" w:hint="eastAsia"/>
        </w:rPr>
        <w:t>プレゼンテーションにお集まりいただき、ありがとうございます。まず当カフェの方向性について、いくつかの選択肢をお見せします。その後、みなさんからの質問にお答えします。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いま簡単に申しましたように、本日のプレゼンは当カフェの将来についてです。このカフェは当初、ジム帰りの友人を待つ人たちの利用を想定した小さなビジネスでしたが、今は大繁盛しています。そこで、1つにはテーブルをあと20増やすという選択肢があります。しかし、これには大きな問題があります。顧客用のトイレを増設する必要が生じるから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さて、この選択に伴う大きな問題を見たところで、今度は増益の可能性に目を向けましょう。トイレ増設に費用をかけても、顧客数の増加で2年以内に元が取れます。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つまり、私たちが決めなければいけないのは、現状のままでよしとするか、将来を見据えて投資し店を拡張するかです。これで私のプレゼンを終わります。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どうぞ、どんな質問でもお寄せください。</w:t>
      </w:r>
    </w:p>
    <w:p w:rsidR="009F5107" w:rsidRDefault="009F5107" w:rsidP="009F5107">
      <w:pPr>
        <w:rPr>
          <w:rFonts w:ascii="HGPｺﾞｼｯｸM" w:eastAsia="HGPｺﾞｼｯｸM"/>
          <w:shd w:val="pct15" w:color="auto" w:fill="FFFFFF"/>
        </w:rPr>
      </w:pPr>
    </w:p>
    <w:p w:rsidR="009F5107" w:rsidRDefault="009F5107" w:rsidP="009F5107">
      <w:pPr>
        <w:rPr>
          <w:rFonts w:ascii="HGPｺﾞｼｯｸM" w:eastAsia="HGPｺﾞｼｯｸM"/>
          <w:shd w:val="pct15" w:color="auto" w:fill="FFFFFF"/>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shd w:val="pct15" w:color="auto" w:fill="FFFFFF"/>
        </w:rPr>
        <w:t>37.6</w:t>
      </w:r>
    </w:p>
    <w:p w:rsidR="009F5107" w:rsidRPr="008A150F" w:rsidRDefault="009F5107" w:rsidP="009F5107">
      <w:pPr>
        <w:rPr>
          <w:rFonts w:ascii="HGPｺﾞｼｯｸM" w:eastAsia="HGPｺﾞｼｯｸM"/>
        </w:rPr>
      </w:pPr>
      <w:r w:rsidRPr="008A150F">
        <w:rPr>
          <w:rFonts w:ascii="HGPｺﾞｼｯｸM" w:eastAsia="HGPｺﾞｼｯｸM" w:hint="eastAsia"/>
        </w:rPr>
        <w:t>プレゼンテーションとトーク</w:t>
      </w:r>
    </w:p>
    <w:p w:rsidR="009F5107" w:rsidRPr="008A150F" w:rsidRDefault="009F5107" w:rsidP="009F5107">
      <w:pPr>
        <w:rPr>
          <w:rFonts w:ascii="HGPｺﾞｼｯｸM" w:eastAsia="HGPｺﾞｼｯｸM"/>
        </w:rPr>
      </w:pPr>
      <w:r>
        <w:rPr>
          <w:rFonts w:ascii="HGPｺﾞｼｯｸM" w:eastAsia="HGPｺﾞｼｯｸM" w:hint="eastAsia"/>
        </w:rPr>
        <w:t>視覚資料</w:t>
      </w:r>
      <w:r w:rsidRPr="008A150F">
        <w:rPr>
          <w:rFonts w:ascii="HGPｺﾞｼｯｸM" w:eastAsia="HGPｺﾞｼｯｸM" w:hint="eastAsia"/>
        </w:rPr>
        <w:t>：ヒントとコツ</w:t>
      </w:r>
    </w:p>
    <w:p w:rsidR="009F5107" w:rsidRPr="008A150F" w:rsidRDefault="009F5107" w:rsidP="009F5107">
      <w:pPr>
        <w:rPr>
          <w:rFonts w:ascii="HGPｺﾞｼｯｸM" w:eastAsia="HGPｺﾞｼｯｸM"/>
        </w:rPr>
      </w:pPr>
      <w:r w:rsidRPr="008A150F">
        <w:rPr>
          <w:rFonts w:ascii="HGPｺﾞｼｯｸM" w:eastAsia="HGPｺﾞｼｯｸM" w:hint="eastAsia"/>
        </w:rPr>
        <w:t>プレゼンで使うイメージ</w:t>
      </w:r>
      <w:r>
        <w:rPr>
          <w:rFonts w:ascii="HGPｺﾞｼｯｸM" w:eastAsia="HGPｺﾞｼｯｸM" w:hint="eastAsia"/>
        </w:rPr>
        <w:t>素材</w:t>
      </w:r>
      <w:r w:rsidRPr="008A150F">
        <w:rPr>
          <w:rFonts w:ascii="HGPｺﾞｼｯｸM" w:eastAsia="HGPｺﾞｼｯｸM" w:hint="eastAsia"/>
        </w:rPr>
        <w:t>を最大限に活かすには</w:t>
      </w:r>
    </w:p>
    <w:p w:rsidR="009F5107" w:rsidRPr="004D1226" w:rsidRDefault="009F5107" w:rsidP="009F5107">
      <w:pPr>
        <w:rPr>
          <w:rFonts w:ascii="HGPｺﾞｼｯｸM" w:eastAsia="HGPｺﾞｼｯｸM"/>
        </w:rPr>
      </w:pPr>
    </w:p>
    <w:p w:rsidR="009F5107" w:rsidRDefault="009F5107" w:rsidP="009F5107">
      <w:pPr>
        <w:rPr>
          <w:rFonts w:ascii="HGPｺﾞｼｯｸM" w:eastAsia="HGPｺﾞｼｯｸM"/>
        </w:rPr>
      </w:pPr>
      <w:r w:rsidRPr="008A150F">
        <w:rPr>
          <w:rFonts w:ascii="HGPｺﾞｼｯｸM" w:eastAsia="HGPｺﾞｼｯｸM" w:hint="eastAsia"/>
        </w:rPr>
        <w:t>インターネットには無数の画像があるが、プレゼンで目にするのは相変わらず歯</w:t>
      </w:r>
      <w:r>
        <w:rPr>
          <w:rFonts w:ascii="HGPｺﾞｼｯｸM" w:eastAsia="HGPｺﾞｼｯｸM" w:hint="eastAsia"/>
        </w:rPr>
        <w:t>車や握手の古臭い写真</w:t>
      </w:r>
      <w:r w:rsidRPr="008A150F">
        <w:rPr>
          <w:rFonts w:ascii="HGPｺﾞｼｯｸM" w:eastAsia="HGPｺﾞｼｯｸM" w:hint="eastAsia"/>
        </w:rPr>
        <w:t>ばかり。こうした画像はプレゼンに何の価値ももたらさない。ビジュアル・エイド</w:t>
      </w:r>
      <w:r>
        <w:rPr>
          <w:rFonts w:ascii="HGPｺﾞｼｯｸM" w:eastAsia="HGPｺﾞｼｯｸM" w:hint="eastAsia"/>
        </w:rPr>
        <w:t>（視覚資料）</w:t>
      </w:r>
      <w:r w:rsidRPr="008A150F">
        <w:rPr>
          <w:rFonts w:ascii="HGPｺﾞｼｯｸM" w:eastAsia="HGPｺﾞｼｯｸM" w:hint="eastAsia"/>
        </w:rPr>
        <w:t>を使いこなす簡単なコツをいくつか紹介しよう。まず、プレゼンの意図を補強するようなシンプルな画像を用いたすっきりしたスライドを使うこと。また、インターネットからとってきた自分とは無関係の写真ではなく、自ら撮った写真を使えることも忘れないでおこう。次に、スライドが小さな文字で埋め尽くされ、読みにくかったり、結局は読み上げる内容が記されていたり、といったことのないようにしよう。最後に、スライドがそもそも必要かどうかを考えること。スライドにプラスの価値がないなら、それなしでプレゼンをする方がいいかもしれない。</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9F5107" w:rsidRPr="00B42DDB" w:rsidRDefault="009F5107" w:rsidP="009F5107">
      <w:pPr>
        <w:widowControl/>
        <w:jc w:val="left"/>
        <w:rPr>
          <w:rFonts w:ascii="HGPｺﾞｼｯｸM" w:eastAsia="HGPｺﾞｼｯｸM"/>
          <w:shd w:val="pct15" w:color="auto" w:fill="FFFFFF"/>
        </w:rPr>
      </w:pPr>
      <w:r w:rsidRPr="00B42DDB">
        <w:rPr>
          <w:rFonts w:ascii="HGPｺﾞｼｯｸM" w:eastAsia="HGPｺﾞｼｯｸM" w:hint="eastAsia"/>
          <w:shd w:val="pct15" w:color="auto" w:fill="FFFFFF"/>
        </w:rPr>
        <w:t>37.7</w:t>
      </w:r>
    </w:p>
    <w:p w:rsidR="009F5107" w:rsidRPr="0082064A" w:rsidRDefault="009F5107" w:rsidP="009F5107">
      <w:pPr>
        <w:rPr>
          <w:rFonts w:ascii="HGPｺﾞｼｯｸM" w:eastAsia="HGPｺﾞｼｯｸM"/>
        </w:rPr>
      </w:pPr>
      <w:r w:rsidRPr="0082064A">
        <w:rPr>
          <w:rFonts w:ascii="HGPｺﾞｼｯｸM" w:eastAsia="HGPｺﾞｼｯｸM" w:hint="eastAsia"/>
        </w:rPr>
        <w:t>Good morning. Thank you for coming to my presentation this morning.</w:t>
      </w:r>
    </w:p>
    <w:p w:rsidR="009F5107" w:rsidRPr="0082064A" w:rsidRDefault="009F5107" w:rsidP="009F5107">
      <w:pPr>
        <w:rPr>
          <w:rFonts w:ascii="HGPｺﾞｼｯｸM" w:eastAsia="HGPｺﾞｼｯｸM"/>
        </w:rPr>
      </w:pPr>
      <w:r w:rsidRPr="0082064A">
        <w:rPr>
          <w:rFonts w:ascii="HGPｺﾞｼｯｸM" w:eastAsia="HGPｺﾞｼｯｸM" w:hint="eastAsia"/>
        </w:rPr>
        <w:t>My talk today is about the advertising budget for the next year.</w:t>
      </w:r>
    </w:p>
    <w:p w:rsidR="009F5107" w:rsidRPr="0082064A" w:rsidRDefault="009F5107" w:rsidP="009F5107">
      <w:pPr>
        <w:rPr>
          <w:rFonts w:ascii="HGPｺﾞｼｯｸM" w:eastAsia="HGPｺﾞｼｯｸM"/>
        </w:rPr>
      </w:pPr>
      <w:r w:rsidRPr="0082064A">
        <w:rPr>
          <w:rFonts w:ascii="HGPｺﾞｼｯｸM" w:eastAsia="HGPｺﾞｼｯｸM" w:hint="eastAsia"/>
        </w:rPr>
        <w:t>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quickly go through the figures and then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take any questions.</w:t>
      </w:r>
    </w:p>
    <w:p w:rsidR="009F5107" w:rsidRPr="0082064A" w:rsidRDefault="009F5107" w:rsidP="009F5107">
      <w:pPr>
        <w:rPr>
          <w:rFonts w:ascii="HGPｺﾞｼｯｸM" w:eastAsia="HGPｺﾞｼｯｸM"/>
        </w:rPr>
      </w:pPr>
      <w:r w:rsidRPr="0082064A">
        <w:rPr>
          <w:rFonts w:ascii="HGPｺﾞｼｯｸM" w:eastAsia="HGPｺﾞｼｯｸM" w:hint="eastAsia"/>
        </w:rPr>
        <w:t>So, if you follow my pointer,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last year’s figures on the left.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that our advertising budget was incredibly large. Television advertising is very expensive. We did have one successful launch of the chocolate pictures but two other new products failed to get the attention we hoped for. 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looked at last year’s advertising successes and failures.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Let’</w:t>
      </w:r>
      <w:proofErr w:type="spellStart"/>
      <w:r w:rsidRPr="0082064A">
        <w:rPr>
          <w:rFonts w:ascii="HGPｺﾞｼｯｸM" w:eastAsia="HGPｺﾞｼｯｸM" w:hint="eastAsia"/>
        </w:rPr>
        <w:t>s now</w:t>
      </w:r>
      <w:proofErr w:type="spellEnd"/>
      <w:r w:rsidRPr="0082064A">
        <w:rPr>
          <w:rFonts w:ascii="HGPｺﾞｼｯｸM" w:eastAsia="HGPｺﾞｼｯｸM" w:hint="eastAsia"/>
        </w:rPr>
        <w:t xml:space="preserve"> turn to the advertising plans for next year.  This year we are going to focus on creating about ten, hopefully viral, advertising campaigns for social media. These avenues are so much cheaper and potentially gain us a lot more attention and improve sales.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To sum up, we will have even more publicity for less money.</w:t>
      </w:r>
    </w:p>
    <w:p w:rsidR="009F5107" w:rsidRPr="0082064A" w:rsidRDefault="009F5107" w:rsidP="009F5107">
      <w:pPr>
        <w:rPr>
          <w:rFonts w:ascii="HGPｺﾞｼｯｸM" w:eastAsia="HGPｺﾞｼｯｸM"/>
        </w:rPr>
      </w:pPr>
      <w:r w:rsidRPr="0082064A">
        <w:rPr>
          <w:rFonts w:ascii="HGPｺﾞｼｯｸM" w:eastAsia="HGPｺﾞｼｯｸM" w:hint="eastAsia"/>
        </w:rPr>
        <w:t>Do feel free to ask any questions or for more information.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おはようございます。本日は私のプレゼンテーションにお集まりいただき、ありがとうございます。</w:t>
      </w:r>
    </w:p>
    <w:p w:rsidR="009F5107" w:rsidRPr="0082064A" w:rsidRDefault="009F5107" w:rsidP="009F5107">
      <w:pPr>
        <w:rPr>
          <w:rFonts w:ascii="HGPｺﾞｼｯｸM" w:eastAsia="HGPｺﾞｼｯｸM"/>
        </w:rPr>
      </w:pPr>
      <w:r w:rsidRPr="0082064A">
        <w:rPr>
          <w:rFonts w:ascii="HGPｺﾞｼｯｸM" w:eastAsia="HGPｺﾞｼｯｸM" w:hint="eastAsia"/>
        </w:rPr>
        <w:t>本日は来年の広告予算についてお話します。</w:t>
      </w:r>
    </w:p>
    <w:p w:rsidR="009F5107" w:rsidRPr="0082064A" w:rsidRDefault="009F5107" w:rsidP="009F5107">
      <w:pPr>
        <w:rPr>
          <w:rFonts w:ascii="HGPｺﾞｼｯｸM" w:eastAsia="HGPｺﾞｼｯｸM"/>
        </w:rPr>
      </w:pPr>
      <w:r w:rsidRPr="0082064A">
        <w:rPr>
          <w:rFonts w:ascii="HGPｺﾞｼｯｸM" w:eastAsia="HGPｺﾞｼｯｸM" w:hint="eastAsia"/>
        </w:rPr>
        <w:t>ざっと数字をご説明した上で、その後に質問を承ります。</w:t>
      </w:r>
    </w:p>
    <w:p w:rsidR="009F5107" w:rsidRPr="0082064A" w:rsidRDefault="009F5107" w:rsidP="009F5107">
      <w:pPr>
        <w:rPr>
          <w:rFonts w:ascii="HGPｺﾞｼｯｸM" w:eastAsia="HGPｺﾞｼｯｸM"/>
        </w:rPr>
      </w:pPr>
      <w:r>
        <w:rPr>
          <w:rFonts w:ascii="HGPｺﾞｼｯｸM" w:eastAsia="HGPｺﾞｼｯｸM" w:hint="eastAsia"/>
        </w:rPr>
        <w:t>さて、ポインターで示して</w:t>
      </w:r>
      <w:r w:rsidRPr="0082064A">
        <w:rPr>
          <w:rFonts w:ascii="HGPｺﾞｼｯｸM" w:eastAsia="HGPｺﾞｼｯｸM" w:hint="eastAsia"/>
        </w:rPr>
        <w:t>いるところをご覧いただけばいいのですが、昨年の数字は左側にあります。当</w:t>
      </w:r>
      <w:r w:rsidRPr="0082064A">
        <w:rPr>
          <w:rFonts w:ascii="HGPｺﾞｼｯｸM" w:eastAsia="HGPｺﾞｼｯｸM" w:hint="eastAsia"/>
        </w:rPr>
        <w:lastRenderedPageBreak/>
        <w:t>社の広告予算は膨大なものでした。テレ</w:t>
      </w:r>
      <w:r>
        <w:rPr>
          <w:rFonts w:ascii="HGPｺﾞｼｯｸM" w:eastAsia="HGPｺﾞｼｯｸM" w:hint="eastAsia"/>
        </w:rPr>
        <w:t>ビの広告は非常に高くつきます。このチョコレートの新発売コマーシャル</w:t>
      </w:r>
      <w:r w:rsidRPr="0082064A">
        <w:rPr>
          <w:rFonts w:ascii="HGPｺﾞｼｯｸM" w:eastAsia="HGPｺﾞｼｯｸM" w:hint="eastAsia"/>
        </w:rPr>
        <w:t>は成功でしたが、こちらの2つの新製品では期待したほどの注目を得られませんでした。つまり、昨年の広告活動では成功もあれば失敗もあったということです。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次に来年の広告プランを見てください。今年はソーシャルメディアで10</w:t>
      </w:r>
      <w:r>
        <w:rPr>
          <w:rFonts w:ascii="HGPｺﾞｼｯｸM" w:eastAsia="HGPｺﾞｼｯｸM" w:hint="eastAsia"/>
        </w:rPr>
        <w:t>本ほどの、望むらくはヴァイラルな広告キャンペーンの展開に力を入れています。こちらの経路はずっと安上がりで、当たればより</w:t>
      </w:r>
      <w:r w:rsidRPr="0082064A">
        <w:rPr>
          <w:rFonts w:ascii="HGPｺﾞｼｯｸM" w:eastAsia="HGPｺﾞｼｯｸM" w:hint="eastAsia"/>
        </w:rPr>
        <w:t>多くの注目を集められ、売上げを増やせます。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つまり、少ない費用で、より多くのパブリシティを得られることになります。</w:t>
      </w:r>
    </w:p>
    <w:p w:rsidR="009F5107" w:rsidRPr="0082064A" w:rsidRDefault="009F5107" w:rsidP="009F5107">
      <w:pPr>
        <w:rPr>
          <w:rFonts w:ascii="HGPｺﾞｼｯｸM" w:eastAsia="HGPｺﾞｼｯｸM"/>
        </w:rPr>
      </w:pPr>
      <w:r w:rsidRPr="0082064A">
        <w:rPr>
          <w:rFonts w:ascii="HGPｺﾞｼｯｸM" w:eastAsia="HGPｺﾞｼｯｸM" w:hint="eastAsia"/>
        </w:rPr>
        <w:t>どうぞ、どんな質問でも承ります。もっと情報を出せというご意見でも結構です。</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ヴァイラル（viral）。画像の転送やリツイートなどによって情報が次々と（ウイルス＝virusのように）拡散していくこと。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経路（avenue）。広告メッセージを流すルート。日本やアメリカではチャネル（channel）と言うことが多い。</w:t>
      </w:r>
    </w:p>
    <w:p w:rsidR="009F5107" w:rsidRPr="0082064A" w:rsidRDefault="009F5107" w:rsidP="009F5107">
      <w:pPr>
        <w:rPr>
          <w:rFonts w:ascii="HGPｺﾞｼｯｸM" w:eastAsia="HGPｺﾞｼｯｸM"/>
        </w:rPr>
      </w:pPr>
    </w:p>
    <w:p w:rsidR="009F5107"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lastRenderedPageBreak/>
        <w:t>３８　議論を展開する</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B42DDB">
        <w:rPr>
          <w:rFonts w:ascii="HGPｺﾞｼｯｸM" w:eastAsia="HGPｺﾞｼｯｸM" w:hint="eastAsia"/>
          <w:shd w:val="pct15" w:color="auto" w:fill="FFFFFF"/>
        </w:rPr>
        <w:t>38.4</w:t>
      </w:r>
      <w:r w:rsidRPr="0082064A">
        <w:rPr>
          <w:rFonts w:ascii="HGPｺﾞｼｯｸM" w:eastAsia="HGPｺﾞｼｯｸM" w:hint="eastAsia"/>
        </w:rPr>
        <w:t xml:space="preserve"> </w:t>
      </w: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Welcome everybody to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 xml:space="preserve">’s Chocolates. We are here to celebrate our new partnership with Tina’s Ice Cream. By and large, both companies have a similar history. As you can see in these two photographs taken about fifty years ago,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 xml:space="preserve">’s Chocolates and Tina’s Ice Cream both started as small, family businesses.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Generally, in the past 50 years we have both grown to be successful and well-respected brands. If we focus on sales patterns, however, there have been great differences. With the exception of our London store,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’s sells its chocolates through other retail outlets and stores. Tina’s, however, has developed an extremely successful chain of stores and Ice Cream Bars throughout the country.</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Not only are we hoping to combine our markets and retail strengths but we are also very excited about combining our ingredients and creating a new range of designer chocolate ice cream: </w:t>
      </w:r>
      <w:proofErr w:type="spellStart"/>
      <w:r w:rsidRPr="0082064A">
        <w:rPr>
          <w:rFonts w:ascii="HGPｺﾞｼｯｸM" w:eastAsia="HGPｺﾞｼｯｸM" w:hint="eastAsia"/>
        </w:rPr>
        <w:t>Valentina</w:t>
      </w:r>
      <w:proofErr w:type="spellEnd"/>
      <w:r w:rsidRPr="0082064A">
        <w:rPr>
          <w:rFonts w:ascii="HGPｺﾞｼｯｸM" w:eastAsia="HGPｺﾞｼｯｸM" w:hint="eastAsia"/>
        </w:rPr>
        <w:t>’s. This is a potentially huge market, so let’s home in on some of the new products we hope to produce within the next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みなさん、ヴァレントーヴァズ・チョコレーツへようこそ。本日お集まりいただいたのは、私どもとティナズ・アイスクリームの新たなパートナーシップを祝うためです。両社の歩みは、おおよそ似ています。この2枚の写真は50年ほど前に撮られたものですが、ご覧のとおりヴァレントーヴァズ・チョコレーツもティナズ・アイスクリームも、最初はささやかな家族経営の店でし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総じて言えば</w:t>
      </w:r>
      <w:r w:rsidRPr="0082064A">
        <w:rPr>
          <w:rFonts w:ascii="HGPｺﾞｼｯｸM" w:eastAsia="HGPｺﾞｼｯｸM" w:hint="eastAsia"/>
        </w:rPr>
        <w:t>、その後の50年で両社とも大きく育ち、評価の高いブランドになりました。しかし販売方式に注目しますと大きな違いがあります。ロンドンの直営店を除くと、ヴァレントーヴァズは社外の小売店などを通じてチョコレートを販売してきました。しかしティナズは、販売店やアイスクリーム・バーの実にみごとなチェーンを全国に展開してきまし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私たちが目指すのは、両社の市場と販売力を結びつけることだけではありません。もっとエキサイティングなのは、両社の得意な素材を結びつけて、新しい高級チョコレート・アイスクリームのラインを立ち上げること。その名は「ヴァレンティナ」です。これは巨大な市場になる可能性を秘めています。そこで、次は来年中に発売しようと考えている新製品のいくつかをご覧に入れます……。</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shd w:val="pct15" w:color="auto" w:fill="FFFFFF"/>
        </w:rPr>
        <w:t>38.7</w:t>
      </w:r>
    </w:p>
    <w:p w:rsidR="009F5107" w:rsidRPr="008A150F" w:rsidRDefault="009F5107" w:rsidP="009F5107">
      <w:pPr>
        <w:rPr>
          <w:rFonts w:ascii="HGPｺﾞｼｯｸM" w:eastAsia="HGPｺﾞｼｯｸM"/>
        </w:rPr>
      </w:pPr>
      <w:r w:rsidRPr="008A150F">
        <w:rPr>
          <w:rFonts w:ascii="HGPｺﾞｼｯｸM" w:eastAsia="HGPｺﾞｼｯｸM" w:hint="eastAsia"/>
        </w:rPr>
        <w:lastRenderedPageBreak/>
        <w:t>ライフ・ハックス</w:t>
      </w:r>
    </w:p>
    <w:p w:rsidR="009F5107" w:rsidRPr="008A150F" w:rsidRDefault="009F5107" w:rsidP="009F5107">
      <w:pPr>
        <w:rPr>
          <w:rFonts w:ascii="HGPｺﾞｼｯｸM" w:eastAsia="HGPｺﾞｼｯｸM"/>
        </w:rPr>
      </w:pPr>
      <w:r w:rsidRPr="008A150F">
        <w:rPr>
          <w:rFonts w:ascii="HGPｺﾞｼｯｸM" w:eastAsia="HGPｺﾞｼｯｸM" w:hint="eastAsia"/>
        </w:rPr>
        <w:t>プレゼンティング</w:t>
      </w:r>
    </w:p>
    <w:p w:rsidR="009F5107" w:rsidRDefault="009F5107" w:rsidP="009F5107">
      <w:pPr>
        <w:rPr>
          <w:rFonts w:ascii="HGPｺﾞｼｯｸM" w:eastAsia="HGPｺﾞｼｯｸM"/>
        </w:rPr>
      </w:pPr>
      <w:r w:rsidRPr="008A150F">
        <w:rPr>
          <w:rFonts w:ascii="HGPｺﾞｼｯｸM" w:eastAsia="HGPｺﾞｼｯｸM" w:hint="eastAsia"/>
        </w:rPr>
        <w:t>努力して作ったプレゼン資料だから、しっかり聞き手の注意を引きつけよう。まずは、関連する内容の興味深い話から始めて、聞き手を意識した情報やイメージを盛り込もう。こうすることで、聞き手やそのニーズについてリサーチしてきたことが伝わる。空間を使いこなし、ステージを動き回ろう。最後に、たびたび顔を上げて笑顔を見せることを忘れずに。</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lastRenderedPageBreak/>
        <w:t>３９　製品を売り込む</w:t>
      </w:r>
    </w:p>
    <w:p w:rsidR="009F5107" w:rsidRDefault="009F5107" w:rsidP="009F5107">
      <w:pPr>
        <w:rPr>
          <w:rFonts w:ascii="HGPｺﾞｼｯｸM" w:eastAsia="HGPｺﾞｼｯｸM"/>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hint="eastAsia"/>
          <w:shd w:val="pct15" w:color="auto" w:fill="FFFFFF"/>
        </w:rPr>
        <w:t>39.4</w:t>
      </w:r>
    </w:p>
    <w:p w:rsidR="009F5107" w:rsidRPr="0082064A" w:rsidRDefault="009F5107" w:rsidP="009F5107">
      <w:pPr>
        <w:rPr>
          <w:rFonts w:ascii="HGPｺﾞｼｯｸM" w:eastAsia="HGPｺﾞｼｯｸM"/>
        </w:rPr>
      </w:pPr>
      <w:r>
        <w:rPr>
          <w:rFonts w:ascii="HGPｺﾞｼｯｸM" w:eastAsia="HGPｺﾞｼｯｸM" w:hint="eastAsia"/>
        </w:rPr>
        <w:t>例</w:t>
      </w:r>
    </w:p>
    <w:p w:rsidR="009F5107" w:rsidRPr="0082064A" w:rsidRDefault="009F5107" w:rsidP="009F5107">
      <w:pPr>
        <w:rPr>
          <w:rFonts w:ascii="HGPｺﾞｼｯｸM" w:eastAsia="HGPｺﾞｼｯｸM"/>
        </w:rPr>
      </w:pPr>
      <w:r w:rsidRPr="0082064A">
        <w:rPr>
          <w:rFonts w:ascii="HGPｺﾞｼｯｸM" w:eastAsia="HGPｺﾞｼｯｸM" w:hint="eastAsia"/>
        </w:rPr>
        <w:t>I’m delighted to be able to unveil the Orange3000 today. This stylish laptop is the thinnest model on the market. It’s so easy to tuck into a bag or backpack that you can take it anywhere you go!</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うれしいですね、ついに本日、「オレンジ3000」を発表できます。このスタイリッシュなノートＰＣは、現状では最も薄いモデルです。バッグやバックパックに簡単に詰め込んで、どこ</w:t>
      </w:r>
      <w:r>
        <w:rPr>
          <w:rFonts w:ascii="HGPｺﾞｼｯｸM" w:eastAsia="HGPｺﾞｼｯｸM" w:hint="eastAsia"/>
        </w:rPr>
        <w:t>へ</w:t>
      </w:r>
      <w:r w:rsidRPr="0082064A">
        <w:rPr>
          <w:rFonts w:ascii="HGPｺﾞｼｯｸM" w:eastAsia="HGPｺﾞｼｯｸM" w:hint="eastAsia"/>
        </w:rPr>
        <w:t>でも持って行けます！</w:t>
      </w:r>
    </w:p>
    <w:p w:rsidR="009F5107" w:rsidRPr="00794E63"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１</w:t>
      </w:r>
    </w:p>
    <w:p w:rsidR="009F5107" w:rsidRPr="0082064A" w:rsidRDefault="009F5107" w:rsidP="009F5107">
      <w:pPr>
        <w:rPr>
          <w:rFonts w:ascii="HGPｺﾞｼｯｸM" w:eastAsia="HGPｺﾞｼｯｸM"/>
        </w:rPr>
      </w:pPr>
      <w:r w:rsidRPr="0082064A">
        <w:rPr>
          <w:rFonts w:ascii="HGPｺﾞｼｯｸM" w:eastAsia="HGPｺﾞｼｯｸM" w:hint="eastAsia"/>
        </w:rPr>
        <w:t>If you love sports and being active,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love </w:t>
      </w:r>
      <w:proofErr w:type="spellStart"/>
      <w:r w:rsidRPr="0082064A">
        <w:rPr>
          <w:rFonts w:ascii="HGPｺﾞｼｯｸM" w:eastAsia="HGPｺﾞｼｯｸM" w:hint="eastAsia"/>
        </w:rPr>
        <w:t>HardCore</w:t>
      </w:r>
      <w:proofErr w:type="spellEnd"/>
      <w:r w:rsidRPr="0082064A">
        <w:rPr>
          <w:rFonts w:ascii="HGPｺﾞｼｯｸM" w:eastAsia="HGPｺﾞｼｯｸM" w:hint="eastAsia"/>
        </w:rPr>
        <w:t xml:space="preserve"> sports clothing. Our range of sports gear is made from the latest technical fabrics, which keep you cool and help you get the most out of your training. So much more comfortable than ordinary sports clothing!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スポーツ好きでアクティブな方なら、きっと「ハードコア」のスポーツウェアを気に入るはず。このラインの製品は最新のハイテク素材でできていて、熱がこもらず、トレーニングで最大の効果を引き出せます。なにしろ普通のスポーツウェアよりずっと快適なん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２</w:t>
      </w:r>
    </w:p>
    <w:p w:rsidR="009F5107" w:rsidRPr="0082064A" w:rsidRDefault="009F5107" w:rsidP="009F5107">
      <w:pPr>
        <w:rPr>
          <w:rFonts w:ascii="HGPｺﾞｼｯｸM" w:eastAsia="HGPｺﾞｼｯｸM"/>
        </w:rPr>
      </w:pPr>
      <w:r w:rsidRPr="0082064A">
        <w:rPr>
          <w:rFonts w:ascii="HGPｺﾞｼｯｸM" w:eastAsia="HGPｺﾞｼｯｸM" w:hint="eastAsia"/>
        </w:rPr>
        <w:t>No more worries about breaking down or having to call the mechanic. The Pico has the latest technology and comes with a 48-month warranty. That may seem exceptionally generous, but the reason we can offer such a long warranty is because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most reliable car we have ever produced. Pay your deposit today and take the worry out of car ownership!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もう故障とか修理工を呼ぶとかの心配は無用です。「ピコ」は最新のテクノロジーを搭載していて、2年間の保証つきです。すごすぎると思われる</w:t>
      </w:r>
      <w:r>
        <w:rPr>
          <w:rFonts w:ascii="HGPｺﾞｼｯｸM" w:eastAsia="HGPｺﾞｼｯｸM" w:hint="eastAsia"/>
        </w:rPr>
        <w:t>かもしれませんが、こんなに長い保証を提供できるのは、ピコが当社製の車の中で最も</w:t>
      </w:r>
      <w:r w:rsidRPr="0082064A">
        <w:rPr>
          <w:rFonts w:ascii="HGPｺﾞｼｯｸM" w:eastAsia="HGPｺﾞｼｯｸM" w:hint="eastAsia"/>
        </w:rPr>
        <w:t>信頼性の高い車だからです。今すぐ頭金を払ってください、そうすれば車を持つことの不安は吹き飛びます！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３</w:t>
      </w:r>
    </w:p>
    <w:p w:rsidR="009F5107" w:rsidRPr="0082064A" w:rsidRDefault="009F5107" w:rsidP="009F5107">
      <w:pPr>
        <w:rPr>
          <w:rFonts w:ascii="HGPｺﾞｼｯｸM" w:eastAsia="HGPｺﾞｼｯｸM"/>
        </w:rPr>
      </w:pPr>
      <w:r w:rsidRPr="0082064A">
        <w:rPr>
          <w:rFonts w:ascii="HGPｺﾞｼｯｸM" w:eastAsia="HGPｺﾞｼｯｸM" w:hint="eastAsia"/>
        </w:rPr>
        <w:t>Whether you’re a weekend warrior or an everyday commuter,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love our new road bike, the Graphite Star. Not only does it have stylish good looks, but it’s made from cutting-edge materials, meaning it weighs in at just 22lbs. That’s lighter than any other bike on the market in this price bracket. Go faster for less effort, and look good, too!</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lastRenderedPageBreak/>
        <w:t>週末の猛烈サイクリングにも毎日の自転車通勤にも、当社の新しいロードバイク「グラファイトスター」は最適です。見た目がスタイリッシュなだけではありません、最新の素材を使っていますから、重さはわずか22ポンド。この価格帯のどんな市販自転車よりも軽いのです。より少ない力で、より速く、そして格好もいいんです！</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週末の猛烈サイクリング（weekend warrior）。直訳すれば「週末戦士」だが、この"warrior"はもちろん比喩。戦士のように猛烈にスポーツをする人、の意。</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４</w:t>
      </w:r>
    </w:p>
    <w:p w:rsidR="009F5107" w:rsidRPr="0082064A" w:rsidRDefault="009F5107" w:rsidP="009F5107">
      <w:pPr>
        <w:rPr>
          <w:rFonts w:ascii="HGPｺﾞｼｯｸM" w:eastAsia="HGPｺﾞｼｯｸM"/>
        </w:rPr>
      </w:pPr>
      <w:r w:rsidRPr="0082064A">
        <w:rPr>
          <w:rFonts w:ascii="HGPｺﾞｼｯｸM" w:eastAsia="HGPｺﾞｼｯｸM" w:hint="eastAsia"/>
        </w:rPr>
        <w:t>Still renting? Or maybe you’re living at home with your parents, and you can’t imagine how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ever afford your own place? We’re proud to announce East Coast Living, a block of brand-new apartments specifically designed and built for those under 30. The apartments feature eco-designs and functional layouts. And they’</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been built with a budget in mind. They are more affordable than 95 percent of housing in the city. Take a look now, before they’re all gone!</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まだ借家住まい？　もしかして今も親の家に居候で、自分の家を持てる日が来るなんて想像もできない？　そんなあなたに、満を持して「イーストコースト・リビング」をご紹介します。20</w:t>
      </w:r>
      <w:r>
        <w:rPr>
          <w:rFonts w:ascii="HGPｺﾞｼｯｸM" w:eastAsia="HGPｺﾞｼｯｸM" w:hint="eastAsia"/>
        </w:rPr>
        <w:t>代の人のために設計・施工された斬新な集合住宅</w:t>
      </w:r>
      <w:r w:rsidRPr="0082064A">
        <w:rPr>
          <w:rFonts w:ascii="HGPｺﾞｼｯｸM" w:eastAsia="HGPｺﾞｼｯｸM" w:hint="eastAsia"/>
        </w:rPr>
        <w:t>です。どの部屋もエコに配慮したデザインで、機能的なレイアウトです。しかも値段は抑えてあります。市内にある住宅の95％よりも安いのです。ぜひ見に来てください、売り切れてしまう前に！</w:t>
      </w:r>
    </w:p>
    <w:p w:rsidR="009F5107" w:rsidRPr="0082064A" w:rsidRDefault="009F5107" w:rsidP="009F5107">
      <w:pPr>
        <w:rPr>
          <w:rFonts w:ascii="HGPｺﾞｼｯｸM" w:eastAsia="HGPｺﾞｼｯｸM"/>
        </w:rPr>
      </w:pPr>
    </w:p>
    <w:p w:rsidR="009F5107" w:rsidRDefault="009F5107" w:rsidP="009F5107">
      <w:pPr>
        <w:rPr>
          <w:rFonts w:ascii="HGPｺﾞｼｯｸM" w:eastAsia="HGPｺﾞｼｯｸM"/>
        </w:rPr>
      </w:pPr>
    </w:p>
    <w:p w:rsidR="009F5107" w:rsidRPr="00B34D0C" w:rsidRDefault="009F5107" w:rsidP="009F5107">
      <w:pPr>
        <w:rPr>
          <w:rFonts w:ascii="HGPｺﾞｼｯｸM" w:eastAsia="HGPｺﾞｼｯｸM"/>
          <w:shd w:val="pct15" w:color="auto" w:fill="FFFFFF"/>
        </w:rPr>
      </w:pPr>
      <w:r w:rsidRPr="00B34D0C">
        <w:rPr>
          <w:rFonts w:ascii="HGPｺﾞｼｯｸM" w:eastAsia="HGPｺﾞｼｯｸM"/>
          <w:shd w:val="pct15" w:color="auto" w:fill="FFFFFF"/>
        </w:rPr>
        <w:t>39.8</w:t>
      </w:r>
    </w:p>
    <w:p w:rsidR="009F5107" w:rsidRPr="008A150F" w:rsidRDefault="009F5107" w:rsidP="009F5107">
      <w:pPr>
        <w:rPr>
          <w:rFonts w:ascii="HGPｺﾞｼｯｸM" w:eastAsia="HGPｺﾞｼｯｸM"/>
        </w:rPr>
      </w:pPr>
      <w:r w:rsidRPr="008A150F">
        <w:rPr>
          <w:rFonts w:ascii="HGPｺﾞｼｯｸM" w:eastAsia="HGPｺﾞｼｯｸM" w:hint="eastAsia"/>
        </w:rPr>
        <w:t>ガーデナーズ・ウィークリー</w:t>
      </w:r>
    </w:p>
    <w:p w:rsidR="009F5107" w:rsidRPr="008A150F" w:rsidRDefault="009F5107" w:rsidP="009F5107">
      <w:pPr>
        <w:rPr>
          <w:rFonts w:ascii="HGPｺﾞｼｯｸM" w:eastAsia="HGPｺﾞｼｯｸM"/>
        </w:rPr>
      </w:pPr>
      <w:r w:rsidRPr="008A150F">
        <w:rPr>
          <w:rFonts w:ascii="HGPｺﾞｼｯｸM" w:eastAsia="HGPｺﾞｼｯｸM" w:hint="eastAsia"/>
        </w:rPr>
        <w:t>オーガニック野菜ボックス</w:t>
      </w:r>
    </w:p>
    <w:p w:rsidR="009F5107" w:rsidRPr="008A150F" w:rsidRDefault="009F5107" w:rsidP="009F5107">
      <w:pPr>
        <w:rPr>
          <w:rFonts w:ascii="HGPｺﾞｼｯｸM" w:eastAsia="HGPｺﾞｼｯｸM"/>
        </w:rPr>
      </w:pPr>
      <w:r w:rsidRPr="008A150F">
        <w:rPr>
          <w:rFonts w:ascii="HGPｺﾞｼｯｸM" w:eastAsia="HGPｺﾞｼｯｸM" w:hint="eastAsia"/>
        </w:rPr>
        <w:t>オーガニックの良いところを余さずご自宅へお届け</w:t>
      </w:r>
    </w:p>
    <w:p w:rsidR="009F5107" w:rsidRPr="008A150F" w:rsidRDefault="009F5107" w:rsidP="009F5107">
      <w:pPr>
        <w:rPr>
          <w:rFonts w:ascii="HGPｺﾞｼｯｸM" w:eastAsia="HGPｺﾞｼｯｸM"/>
        </w:rPr>
      </w:pPr>
    </w:p>
    <w:p w:rsidR="009F5107" w:rsidRPr="008A150F" w:rsidRDefault="009F5107" w:rsidP="009F5107">
      <w:pPr>
        <w:rPr>
          <w:rFonts w:ascii="HGPｺﾞｼｯｸM" w:eastAsia="HGPｺﾞｼｯｸM"/>
        </w:rPr>
      </w:pPr>
      <w:r w:rsidRPr="008A150F">
        <w:rPr>
          <w:rFonts w:ascii="HGPｺﾞｼｯｸM" w:eastAsia="HGPｺﾞｼｯｸM" w:hint="eastAsia"/>
        </w:rPr>
        <w:t>私たちの野菜ボックスには、配達前日に収穫したとびきり新鮮なレタス、美味しく熟した季節の果物をセット。</w:t>
      </w:r>
      <w:r>
        <w:rPr>
          <w:rFonts w:ascii="HGPｺﾞｼｯｸM" w:eastAsia="HGPｺﾞｼｯｸM" w:hint="eastAsia"/>
        </w:rPr>
        <w:t>ご</w:t>
      </w:r>
      <w:r w:rsidRPr="008A150F">
        <w:rPr>
          <w:rFonts w:ascii="HGPｺﾞｼｯｸM" w:eastAsia="HGPｺﾞｼｯｸM" w:hint="eastAsia"/>
        </w:rPr>
        <w:t>家族みんなに喜ばれます。</w:t>
      </w:r>
    </w:p>
    <w:p w:rsidR="009F5107" w:rsidRDefault="009F5107" w:rsidP="009F5107">
      <w:pPr>
        <w:rPr>
          <w:rFonts w:ascii="HGPｺﾞｼｯｸM" w:eastAsia="HGPｺﾞｼｯｸM"/>
        </w:rPr>
      </w:pPr>
      <w:r w:rsidRPr="008A150F">
        <w:rPr>
          <w:rFonts w:ascii="HGPｺﾞｼｯｸM" w:eastAsia="HGPｺﾞｼｯｸM" w:hint="eastAsia"/>
        </w:rPr>
        <w:t>私たちの野菜はスーパーマッケットで買うのと同じお手頃価格。しかもご自宅まで毎週無料でお届けします！</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34D0C" w:rsidRDefault="009F5107" w:rsidP="009F5107">
      <w:pPr>
        <w:rPr>
          <w:rFonts w:ascii="HGPｺﾞｼｯｸM" w:eastAsia="HGPｺﾞｼｯｸM"/>
          <w:sz w:val="24"/>
          <w:szCs w:val="24"/>
        </w:rPr>
      </w:pPr>
      <w:r w:rsidRPr="00B34D0C">
        <w:rPr>
          <w:rFonts w:ascii="HGPｺﾞｼｯｸM" w:eastAsia="HGPｺﾞｼｯｸM" w:hint="eastAsia"/>
          <w:sz w:val="24"/>
          <w:szCs w:val="24"/>
        </w:rPr>
        <w:lastRenderedPageBreak/>
        <w:t>４０　事実や数値について話す</w:t>
      </w:r>
    </w:p>
    <w:p w:rsidR="009F5107" w:rsidRPr="00B34D0C" w:rsidRDefault="009F5107" w:rsidP="009F5107">
      <w:pPr>
        <w:rPr>
          <w:rFonts w:ascii="HGPｺﾞｼｯｸM" w:eastAsia="HGPｺﾞｼｯｸM"/>
        </w:rPr>
      </w:pPr>
    </w:p>
    <w:p w:rsidR="009F5107" w:rsidRPr="00B34D0C" w:rsidRDefault="009F5107" w:rsidP="009F5107">
      <w:pPr>
        <w:rPr>
          <w:rFonts w:ascii="HGPｺﾞｼｯｸM" w:eastAsia="HGPｺﾞｼｯｸM"/>
          <w:shd w:val="pct15" w:color="auto" w:fill="FFFFFF"/>
        </w:rPr>
      </w:pPr>
      <w:r w:rsidRPr="00B34D0C">
        <w:rPr>
          <w:rFonts w:ascii="HGPｺﾞｼｯｸM" w:eastAsia="HGPｺﾞｼｯｸM" w:hint="eastAsia"/>
          <w:shd w:val="pct15" w:color="auto" w:fill="FFFFFF"/>
        </w:rPr>
        <w:t>40.2</w:t>
      </w:r>
    </w:p>
    <w:p w:rsidR="009F5107" w:rsidRPr="0082064A" w:rsidRDefault="009F5107" w:rsidP="009F5107">
      <w:pPr>
        <w:rPr>
          <w:rFonts w:ascii="HGPｺﾞｼｯｸM" w:eastAsia="HGPｺﾞｼｯｸM"/>
        </w:rPr>
      </w:pPr>
      <w:r w:rsidRPr="0082064A">
        <w:rPr>
          <w:rFonts w:ascii="HGPｺﾞｼｯｸM" w:eastAsia="HGPｺﾞｼｯｸM" w:hint="eastAsia"/>
        </w:rPr>
        <w:t>Customer numbers have declined considerably in a short space of time.</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顧客の数は短期間にかなり落ち込んでいる。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Stock value was steady, then saw a sharp rise late in the year. It has since stayed high.</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株価は安定していたが、年の後半に急上昇し、そのまま高止まりしている。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Prices have been increasing slowly, but steadily all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物価は徐々にだが年間を通じて着実に上昇していた。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Sales saw a dramatic spike in the middle of the year, but quickly returned to their normal steady rate.</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売上げは年央に急上昇したが、すぐに通常の水準に戻った。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Customer returns have fallen gradually but steadily all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顧客のリターンは徐々にだが年間を通じて着実に下降していた。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Our share price has fluctuated wildly from month to month.</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当社の株価は月ごとに乱高下を繰り返している。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There was a very dramatic drop in numbers here, but things improved a little. However, numbers have continued to decline steadily since then.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数字はここで急激に落ち込み、少し持ち直した。しかし以後も着実に下がり続けている。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Sales were increasing slowly at the start of the year, but have stayed at the same level for a number of months now.</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lastRenderedPageBreak/>
        <w:t>売上げは年初こそゆっくり増えていたが、その後は何か月も横ばいのままだ。</w:t>
      </w:r>
    </w:p>
    <w:p w:rsidR="009F5107" w:rsidRPr="0082064A" w:rsidRDefault="009F5107" w:rsidP="009F5107">
      <w:pPr>
        <w:rPr>
          <w:rFonts w:ascii="HGPｺﾞｼｯｸM" w:eastAsia="HGPｺﾞｼｯｸM"/>
        </w:rPr>
      </w:pPr>
    </w:p>
    <w:p w:rsidR="009F5107" w:rsidRDefault="009F5107" w:rsidP="009F5107">
      <w:pPr>
        <w:rPr>
          <w:rFonts w:ascii="HGPｺﾞｼｯｸM" w:eastAsia="HGPｺﾞｼｯｸM"/>
        </w:rPr>
      </w:pPr>
    </w:p>
    <w:p w:rsidR="009F5107" w:rsidRPr="00B34D0C" w:rsidRDefault="009F5107" w:rsidP="009F5107">
      <w:pPr>
        <w:rPr>
          <w:rFonts w:ascii="HGPｺﾞｼｯｸM" w:eastAsia="HGPｺﾞｼｯｸM"/>
          <w:shd w:val="pct15" w:color="auto" w:fill="FFFFFF"/>
        </w:rPr>
      </w:pPr>
      <w:r w:rsidRPr="00B34D0C">
        <w:rPr>
          <w:rFonts w:ascii="HGPｺﾞｼｯｸM" w:eastAsia="HGPｺﾞｼｯｸM"/>
          <w:shd w:val="pct15" w:color="auto" w:fill="FFFFFF"/>
        </w:rPr>
        <w:t>40.6</w:t>
      </w:r>
    </w:p>
    <w:p w:rsidR="009F5107" w:rsidRPr="008A150F" w:rsidRDefault="009F5107" w:rsidP="009F5107">
      <w:pPr>
        <w:rPr>
          <w:rFonts w:ascii="HGPｺﾞｼｯｸM" w:eastAsia="HGPｺﾞｼｯｸM"/>
        </w:rPr>
      </w:pPr>
      <w:r w:rsidRPr="008A150F">
        <w:rPr>
          <w:rFonts w:ascii="HGPｺﾞｼｯｸM" w:eastAsia="HGPｺﾞｼｯｸM" w:hint="eastAsia"/>
        </w:rPr>
        <w:t>ビジネス・トゥデイ</w:t>
      </w:r>
    </w:p>
    <w:p w:rsidR="009F5107" w:rsidRPr="008A150F" w:rsidRDefault="009F5107" w:rsidP="009F5107">
      <w:pPr>
        <w:rPr>
          <w:rFonts w:ascii="HGPｺﾞｼｯｸM" w:eastAsia="HGPｺﾞｼｯｸM"/>
        </w:rPr>
      </w:pPr>
      <w:r w:rsidRPr="008A150F">
        <w:rPr>
          <w:rFonts w:ascii="HGPｺﾞｼｯｸM" w:eastAsia="HGPｺﾞｼｯｸM" w:hint="eastAsia"/>
        </w:rPr>
        <w:t>フライトの恐怖（フライト）</w:t>
      </w:r>
    </w:p>
    <w:p w:rsidR="009F5107" w:rsidRDefault="009F5107" w:rsidP="009F5107">
      <w:pPr>
        <w:rPr>
          <w:rFonts w:ascii="HGPｺﾞｼｯｸM" w:eastAsia="HGPｺﾞｼｯｸM"/>
        </w:rPr>
      </w:pPr>
      <w:r w:rsidRPr="008A150F">
        <w:rPr>
          <w:rFonts w:ascii="HGPｺﾞｼｯｸM" w:eastAsia="HGPｺﾞｼｯｸM" w:hint="eastAsia"/>
        </w:rPr>
        <w:t>航空会社レッドジェットの株価が、拠点であるスタンモア空港の警備強化について報じられた直後、一夜で急落した。これまでと同じ便数の就航が難しくなるという見方からだ。翌朝の市場開始時、同社の株価は27%下落して22ポンドだった。午前11時には信頼感が若干戻り、株価は23.5ポンドにわずかながら上昇した。また、スタンモア空港ではレッドジェット航空が支払う着陸料を一機につき1100ポンドから1300ポンドへ引き上げるとも伝えられている。そうなれば、低予算の航空会社は運賃を5パーセントから10パーセント値上げせざるを得ないだろう。</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072AB4" w:rsidRPr="009F5107" w:rsidRDefault="00072AB4" w:rsidP="009F5107">
      <w:pPr>
        <w:widowControl/>
        <w:jc w:val="left"/>
        <w:rPr>
          <w:rFonts w:ascii="HGPｺﾞｼｯｸM" w:eastAsia="HGPｺﾞｼｯｸM"/>
        </w:rPr>
      </w:pPr>
      <w:bookmarkStart w:id="0" w:name="_GoBack"/>
      <w:bookmarkEnd w:id="0"/>
    </w:p>
    <w:sectPr w:rsidR="00072AB4" w:rsidRPr="009F51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07"/>
    <w:rsid w:val="00072AB4"/>
    <w:rsid w:val="003E6B79"/>
    <w:rsid w:val="009F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1347</Words>
  <Characters>7680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2018-03-05T09:23:00Z</dcterms:created>
  <dcterms:modified xsi:type="dcterms:W3CDTF">2018-03-05T09:23:00Z</dcterms:modified>
</cp:coreProperties>
</file>